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EE65" w14:textId="77777777" w:rsidR="00CE7499" w:rsidRPr="002E2244" w:rsidRDefault="00CE7499" w:rsidP="00CE7499">
      <w:pPr>
        <w:autoSpaceDE w:val="0"/>
        <w:autoSpaceDN w:val="0"/>
        <w:adjustRightInd w:val="0"/>
        <w:spacing w:after="0" w:line="240" w:lineRule="auto"/>
        <w:ind w:left="4320" w:firstLine="720"/>
        <w:rPr>
          <w:sz w:val="24"/>
          <w:szCs w:val="24"/>
          <w:lang w:val="sk-SK"/>
        </w:rPr>
      </w:pPr>
      <w:bookmarkStart w:id="0" w:name="_Hlk118288233"/>
    </w:p>
    <w:p w14:paraId="424AAC72" w14:textId="199203C8" w:rsidR="0069333F" w:rsidRPr="0069333F" w:rsidRDefault="0069333F" w:rsidP="002E224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Úrad pre reguláciu sieťových odvetví</w:t>
      </w:r>
    </w:p>
    <w:p w14:paraId="6A2CB5D7" w14:textId="26F16E55" w:rsidR="0069333F" w:rsidRPr="0069333F" w:rsidRDefault="0069333F" w:rsidP="0069333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odbor regulácie elektroenergetiky</w:t>
      </w:r>
    </w:p>
    <w:p w14:paraId="24B6E115" w14:textId="77777777" w:rsidR="0069333F" w:rsidRPr="0069333F" w:rsidRDefault="0069333F" w:rsidP="0069333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Tomášikova 28C</w:t>
      </w:r>
    </w:p>
    <w:p w14:paraId="30D1F436" w14:textId="78991B3D" w:rsidR="0069333F" w:rsidRPr="0069333F" w:rsidRDefault="0069333F" w:rsidP="0069333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821 01 Bratislava 3</w:t>
      </w:r>
    </w:p>
    <w:p w14:paraId="6F8DBA66" w14:textId="77777777" w:rsidR="0069333F" w:rsidRPr="0069333F" w:rsidRDefault="0069333F" w:rsidP="0069333F">
      <w:pPr>
        <w:jc w:val="both"/>
        <w:rPr>
          <w:lang w:val="sk-SK"/>
        </w:rPr>
      </w:pPr>
    </w:p>
    <w:p w14:paraId="3C0C6EAB" w14:textId="5BE59D7A" w:rsidR="0069333F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Váš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list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/zo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dňa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Naše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Vybavuje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</w:t>
      </w:r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 </w:t>
      </w:r>
      <w:proofErr w:type="spellStart"/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Bratislave</w:t>
      </w:r>
      <w:proofErr w:type="spellEnd"/>
    </w:p>
    <w:p w14:paraId="43FE5F40" w14:textId="17454CD8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XXXXXX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 xml:space="preserve">Ing.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J</w:t>
      </w:r>
      <w:r w:rsidR="00FC130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án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B7292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Novák</w:t>
      </w:r>
      <w:bookmarkStart w:id="1" w:name="_GoBack"/>
      <w:bookmarkEnd w:id="1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DD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MM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202</w:t>
      </w:r>
      <w:r w:rsidR="00721E15"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2</w:t>
      </w:r>
    </w:p>
    <w:p w14:paraId="1098FEE2" w14:textId="14542C0F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>+421 XXX 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</w:p>
    <w:p w14:paraId="3202CDA4" w14:textId="77777777" w:rsidR="00721E15" w:rsidRDefault="00721E15" w:rsidP="0069333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600F9EC" w14:textId="125EBF69" w:rsidR="0069333F" w:rsidRPr="000A2196" w:rsidRDefault="0069333F" w:rsidP="0069333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>Vec: Oznámeni</w:t>
      </w:r>
      <w:r w:rsidR="006438CF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 prevzatí vzorového prevádzkového poriadku</w:t>
      </w:r>
    </w:p>
    <w:p w14:paraId="2E146F64" w14:textId="5473AA37" w:rsidR="00FC1307" w:rsidRDefault="0085281F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Prevádzkovateľ miestnej distribučnej sústavy</w:t>
      </w:r>
      <w:r w:rsidRPr="00D3106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Miestna distribučná sústava, s. r. o., Bajkalská 48, 821 07 Bratislava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IČO: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11 111 111 </w:t>
      </w:r>
      <w:r w:rsidR="00182C7A" w:rsidRPr="004A5E1D">
        <w:rPr>
          <w:rFonts w:ascii="Times New Roman" w:hAnsi="Times New Roman" w:cs="Times New Roman"/>
          <w:sz w:val="24"/>
          <w:szCs w:val="24"/>
          <w:lang w:val="sk-SK"/>
        </w:rPr>
        <w:t>(ďalej len „P</w:t>
      </w:r>
      <w:r w:rsidR="00182C7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182C7A" w:rsidRPr="004A5E1D">
        <w:rPr>
          <w:rFonts w:ascii="Times New Roman" w:hAnsi="Times New Roman" w:cs="Times New Roman"/>
          <w:sz w:val="24"/>
          <w:szCs w:val="24"/>
          <w:lang w:val="sk-SK"/>
        </w:rPr>
        <w:t>DS“)</w:t>
      </w:r>
      <w:r w:rsidR="00182C7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82C7A" w:rsidRPr="002E224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182C7A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5C7ECD">
        <w:rPr>
          <w:rFonts w:ascii="Times New Roman" w:hAnsi="Times New Roman" w:cs="Times New Roman"/>
          <w:sz w:val="24"/>
          <w:szCs w:val="24"/>
          <w:lang w:val="sk-SK"/>
        </w:rPr>
        <w:t>§ 1</w:t>
      </w:r>
      <w:r w:rsidR="009C5EDC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5C7ECD">
        <w:rPr>
          <w:rFonts w:ascii="Times New Roman" w:hAnsi="Times New Roman" w:cs="Times New Roman"/>
          <w:sz w:val="24"/>
          <w:szCs w:val="24"/>
          <w:lang w:val="sk-SK"/>
        </w:rPr>
        <w:t xml:space="preserve"> ods. 7 zákona č.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C7ECD" w:rsidRPr="005C7ECD">
        <w:rPr>
          <w:rFonts w:ascii="Times New Roman" w:hAnsi="Times New Roman" w:cs="Times New Roman"/>
          <w:sz w:val="24"/>
          <w:szCs w:val="24"/>
          <w:lang w:val="sk-SK"/>
        </w:rPr>
        <w:t>251/2012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C7ECD" w:rsidRPr="005C7ECD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C7ECD" w:rsidRPr="005C7ECD">
        <w:rPr>
          <w:rFonts w:ascii="Times New Roman" w:hAnsi="Times New Roman" w:cs="Times New Roman"/>
          <w:sz w:val="24"/>
          <w:szCs w:val="24"/>
          <w:lang w:val="sk-SK"/>
        </w:rPr>
        <w:t>z. o</w:t>
      </w:r>
      <w:r w:rsidR="005C7EC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C7ECD" w:rsidRPr="005C7ECD">
        <w:rPr>
          <w:rFonts w:ascii="Times New Roman" w:hAnsi="Times New Roman" w:cs="Times New Roman"/>
          <w:sz w:val="24"/>
          <w:szCs w:val="24"/>
          <w:lang w:val="sk-SK"/>
        </w:rPr>
        <w:t>energetike a</w:t>
      </w:r>
      <w:r w:rsidR="005C7EC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C7ECD" w:rsidRPr="005C7ECD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5C7EC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C7ECD" w:rsidRPr="005C7ECD">
        <w:rPr>
          <w:rFonts w:ascii="Times New Roman" w:hAnsi="Times New Roman" w:cs="Times New Roman"/>
          <w:sz w:val="24"/>
          <w:szCs w:val="24"/>
          <w:lang w:val="sk-SK"/>
        </w:rPr>
        <w:t>zmene a doplnení niektorých zákonov v znení neskorších predpisov</w:t>
      </w:r>
      <w:r w:rsidR="00182C7A">
        <w:rPr>
          <w:rFonts w:ascii="Times New Roman" w:hAnsi="Times New Roman" w:cs="Times New Roman"/>
          <w:sz w:val="24"/>
          <w:szCs w:val="24"/>
          <w:lang w:val="sk-SK"/>
        </w:rPr>
        <w:t xml:space="preserve"> (ďalej len „zákon o energetike“)</w:t>
      </w:r>
      <w:r w:rsidR="005C7EC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C7ECD" w:rsidRPr="005C7ECD">
        <w:rPr>
          <w:rFonts w:ascii="Times New Roman" w:hAnsi="Times New Roman" w:cs="Times New Roman"/>
          <w:b/>
          <w:bCs/>
          <w:sz w:val="24"/>
          <w:szCs w:val="24"/>
          <w:lang w:val="sk-SK"/>
        </w:rPr>
        <w:t>oznamuje</w:t>
      </w:r>
      <w:r w:rsidR="009C5EDC" w:rsidRPr="009C5ED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5EDC">
        <w:rPr>
          <w:rFonts w:ascii="Times New Roman" w:hAnsi="Times New Roman" w:cs="Times New Roman"/>
          <w:sz w:val="24"/>
          <w:szCs w:val="24"/>
          <w:lang w:val="sk-SK"/>
        </w:rPr>
        <w:t>Úradu pre reguláciu sieťových odvetví</w:t>
      </w:r>
      <w:r w:rsidR="00182C7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82C7A">
        <w:rPr>
          <w:rFonts w:ascii="Times New Roman" w:hAnsi="Times New Roman" w:cs="Times New Roman"/>
          <w:sz w:val="24"/>
          <w:szCs w:val="24"/>
          <w:lang w:val="sk-SK"/>
        </w:rPr>
        <w:t>(ďalej len „úrad“),</w:t>
      </w:r>
      <w:r w:rsidR="005C7EC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5C7ECD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že preberá </w:t>
      </w:r>
      <w:r w:rsidR="005C7ECD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vzorový prevádzkový poriadok</w:t>
      </w:r>
      <w:r w:rsidR="00106E4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určený pre</w:t>
      </w:r>
      <w:r w:rsidR="005C7ECD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prevádzkovateľ</w:t>
      </w:r>
      <w:r w:rsidR="00106E4A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="005C7ECD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miestn</w:t>
      </w:r>
      <w:r w:rsidR="00106E4A">
        <w:rPr>
          <w:rFonts w:ascii="Times New Roman" w:hAnsi="Times New Roman" w:cs="Times New Roman"/>
          <w:sz w:val="24"/>
          <w:szCs w:val="24"/>
          <w:lang w:val="sk-SK"/>
        </w:rPr>
        <w:t>ych</w:t>
      </w:r>
      <w:r w:rsidR="005C7ECD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distribučn</w:t>
      </w:r>
      <w:r w:rsidR="00106E4A">
        <w:rPr>
          <w:rFonts w:ascii="Times New Roman" w:hAnsi="Times New Roman" w:cs="Times New Roman"/>
          <w:sz w:val="24"/>
          <w:szCs w:val="24"/>
          <w:lang w:val="sk-SK"/>
        </w:rPr>
        <w:t>ých</w:t>
      </w:r>
      <w:r w:rsidR="005C7ECD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C1307" w:rsidRPr="00FC1307">
        <w:rPr>
          <w:rFonts w:ascii="Times New Roman" w:hAnsi="Times New Roman" w:cs="Times New Roman"/>
          <w:sz w:val="24"/>
          <w:szCs w:val="24"/>
          <w:lang w:val="sk-SK"/>
        </w:rPr>
        <w:t>sústav</w:t>
      </w:r>
      <w:r w:rsidR="00182C7A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182C7A" w:rsidRPr="002E2244">
        <w:rPr>
          <w:rFonts w:ascii="Times New Roman" w:hAnsi="Times New Roman" w:cs="Times New Roman"/>
          <w:sz w:val="24"/>
          <w:szCs w:val="24"/>
          <w:lang w:val="sk-SK"/>
        </w:rPr>
        <w:t xml:space="preserve">ktorý je v súlade s </w:t>
      </w:r>
      <w:r w:rsidR="00182C7A">
        <w:rPr>
          <w:rFonts w:ascii="Times New Roman" w:hAnsi="Times New Roman" w:cs="Times New Roman"/>
          <w:sz w:val="24"/>
          <w:szCs w:val="24"/>
          <w:lang w:val="sk-SK"/>
        </w:rPr>
        <w:t>§ 90 písm. d) prvého bodu zákona o energetike zverejnený na webovom sídle úradu</w:t>
      </w:r>
    </w:p>
    <w:p w14:paraId="3C7FAF8A" w14:textId="7455D492" w:rsidR="00263D7A" w:rsidRDefault="00FC1307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Informácia pre 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užívateľov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miestnej distribučnej sústavy o prevzatí vzorového </w:t>
      </w:r>
      <w:r w:rsidR="00263D7A">
        <w:rPr>
          <w:rFonts w:ascii="Times New Roman" w:hAnsi="Times New Roman" w:cs="Times New Roman"/>
          <w:sz w:val="24"/>
          <w:szCs w:val="24"/>
          <w:lang w:val="sk-SK"/>
        </w:rPr>
        <w:t xml:space="preserve">prevádzkového poriadku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prevádzkovateľa miestnej distribučnej sústavy je zverejnená 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="00263D7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webovom sídle</w:t>
      </w:r>
      <w:r w:rsidR="00263D7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2C7A">
        <w:rPr>
          <w:rFonts w:ascii="Times New Roman" w:hAnsi="Times New Roman" w:cs="Times New Roman"/>
          <w:sz w:val="24"/>
          <w:szCs w:val="24"/>
          <w:lang w:val="sk-SK"/>
        </w:rPr>
        <w:t>PMDS</w:t>
      </w:r>
      <w:r w:rsidR="006438C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na nasledovnom odkaze</w:t>
      </w:r>
      <w:r w:rsidR="00D3106E"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3384133" w14:textId="1B5CC633" w:rsidR="00FC1307" w:rsidRPr="00263D7A" w:rsidRDefault="0019317D" w:rsidP="00263D7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hyperlink r:id="rId7" w:history="1">
        <w:r w:rsidR="00263D7A" w:rsidRPr="00263D7A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https://www.miestnadistribučnasústava.sk/odkaz</w:t>
        </w:r>
      </w:hyperlink>
      <w:r w:rsidR="00FC1307" w:rsidRPr="00263D7A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</w:p>
    <w:p w14:paraId="0E4E048A" w14:textId="6210E711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D7D5536" w14:textId="6D6DD37F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957B14A" w14:textId="24392AFE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0331436" w14:textId="029B2F77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88EB5AB" w14:textId="05DC3100" w:rsidR="00FC1307" w:rsidRDefault="00FC1307" w:rsidP="002E224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B50723D" w14:textId="083B7291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719E7056" w14:textId="1BC8E804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3B15F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Ing. 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Ján Mrkvička </w:t>
      </w:r>
    </w:p>
    <w:p w14:paraId="2C5574EE" w14:textId="273E9E83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 štatutárny orgán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>*</w:t>
      </w:r>
    </w:p>
    <w:p w14:paraId="0A0C1D9A" w14:textId="0DD864F4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1A5AD79" w14:textId="0BFCC3B7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ED0544" w14:textId="71EFEDF9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49078F6" w14:textId="357D270C" w:rsidR="00FC1307" w:rsidRDefault="00FC1307" w:rsidP="002E224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bookmarkEnd w:id="0"/>
    <w:p w14:paraId="13D2AC35" w14:textId="22CA76F0" w:rsidR="00556AD3" w:rsidRPr="00FC1307" w:rsidRDefault="00556AD3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*osoba oprávnená na 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konanie v mene obchodnej </w:t>
      </w:r>
      <w:r>
        <w:rPr>
          <w:rFonts w:ascii="Times New Roman" w:hAnsi="Times New Roman" w:cs="Times New Roman"/>
          <w:sz w:val="24"/>
          <w:szCs w:val="24"/>
          <w:lang w:val="sk-SK"/>
        </w:rPr>
        <w:t>spoločnosti v zmysle OR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SR alebo splnomocnená </w:t>
      </w:r>
      <w:r w:rsidR="00881F5A">
        <w:rPr>
          <w:rFonts w:ascii="Times New Roman" w:hAnsi="Times New Roman" w:cs="Times New Roman"/>
          <w:sz w:val="24"/>
          <w:szCs w:val="24"/>
          <w:lang w:val="sk-SK"/>
        </w:rPr>
        <w:t>na základe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predloženého splnomocnenia</w:t>
      </w:r>
    </w:p>
    <w:p w14:paraId="1D4FBB3F" w14:textId="0C72311C" w:rsidR="00FC1307" w:rsidRPr="00FC1307" w:rsidRDefault="00FC1307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C1307" w:rsidRPr="00FC13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372F" w14:textId="77777777" w:rsidR="0019317D" w:rsidRDefault="0019317D" w:rsidP="00721E15">
      <w:pPr>
        <w:spacing w:after="0" w:line="240" w:lineRule="auto"/>
      </w:pPr>
      <w:r>
        <w:separator/>
      </w:r>
    </w:p>
  </w:endnote>
  <w:endnote w:type="continuationSeparator" w:id="0">
    <w:p w14:paraId="65BC6E87" w14:textId="77777777" w:rsidR="0019317D" w:rsidRDefault="0019317D" w:rsidP="007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D5B0" w14:textId="77777777" w:rsidR="0019317D" w:rsidRDefault="0019317D" w:rsidP="00721E15">
      <w:pPr>
        <w:spacing w:after="0" w:line="240" w:lineRule="auto"/>
      </w:pPr>
      <w:r>
        <w:separator/>
      </w:r>
    </w:p>
  </w:footnote>
  <w:footnote w:type="continuationSeparator" w:id="0">
    <w:p w14:paraId="704B01BB" w14:textId="77777777" w:rsidR="0019317D" w:rsidRDefault="0019317D" w:rsidP="007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289A" w14:textId="694FBA3D" w:rsidR="00721E15" w:rsidRPr="002E2244" w:rsidRDefault="00721E15" w:rsidP="002E2244">
    <w:pPr>
      <w:pStyle w:val="Hlavika"/>
      <w:jc w:val="both"/>
      <w:rPr>
        <w:rFonts w:ascii="Times New Roman" w:hAnsi="Times New Roman" w:cs="Times New Roman"/>
        <w:color w:val="FF0000"/>
        <w:sz w:val="24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3F"/>
    <w:rsid w:val="00017618"/>
    <w:rsid w:val="000A2196"/>
    <w:rsid w:val="00106E4A"/>
    <w:rsid w:val="00182C7A"/>
    <w:rsid w:val="0019317D"/>
    <w:rsid w:val="001C1C06"/>
    <w:rsid w:val="001F4D7C"/>
    <w:rsid w:val="00263D7A"/>
    <w:rsid w:val="002E2244"/>
    <w:rsid w:val="003B15FC"/>
    <w:rsid w:val="00556AD3"/>
    <w:rsid w:val="005C7ECD"/>
    <w:rsid w:val="006438CF"/>
    <w:rsid w:val="0069333F"/>
    <w:rsid w:val="00721E15"/>
    <w:rsid w:val="00732C2F"/>
    <w:rsid w:val="00776CA2"/>
    <w:rsid w:val="0085281F"/>
    <w:rsid w:val="00881F5A"/>
    <w:rsid w:val="008829B1"/>
    <w:rsid w:val="009C5EDC"/>
    <w:rsid w:val="00A16FE3"/>
    <w:rsid w:val="00AF5F1D"/>
    <w:rsid w:val="00B7292B"/>
    <w:rsid w:val="00CE7499"/>
    <w:rsid w:val="00D3106E"/>
    <w:rsid w:val="00E13A51"/>
    <w:rsid w:val="00E8289D"/>
    <w:rsid w:val="00EA6A48"/>
    <w:rsid w:val="00F8453C"/>
    <w:rsid w:val="00FB1214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5CA2"/>
  <w15:chartTrackingRefBased/>
  <w15:docId w15:val="{9D39516A-1903-48BC-8FF7-A54B76F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3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E15"/>
  </w:style>
  <w:style w:type="paragraph" w:styleId="Pta">
    <w:name w:val="footer"/>
    <w:basedOn w:val="Normlny"/>
    <w:link w:val="Pt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E15"/>
  </w:style>
  <w:style w:type="character" w:styleId="Hypertextovprepojenie">
    <w:name w:val="Hyperlink"/>
    <w:basedOn w:val="Predvolenpsmoodseku"/>
    <w:uiPriority w:val="99"/>
    <w:unhideWhenUsed/>
    <w:rsid w:val="00FC13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130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438C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estnadistribu&#269;nas&#250;stava.sk/odka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87EF-761B-45D6-98E3-91436A9E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ÚRSO</dc:creator>
  <cp:keywords/>
  <dc:description/>
  <cp:lastModifiedBy>Radoslav Igaz</cp:lastModifiedBy>
  <cp:revision>4</cp:revision>
  <dcterms:created xsi:type="dcterms:W3CDTF">2022-12-09T07:52:00Z</dcterms:created>
  <dcterms:modified xsi:type="dcterms:W3CDTF">2022-12-12T10:46:00Z</dcterms:modified>
</cp:coreProperties>
</file>